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45"/>
        <w:tblW w:w="103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8"/>
        <w:gridCol w:w="205"/>
        <w:gridCol w:w="3146"/>
      </w:tblGrid>
      <w:tr w:rsidR="00AC04C0" w:rsidRPr="00A03879" w:rsidTr="00F37839">
        <w:trPr>
          <w:cantSplit/>
          <w:trHeight w:val="1419"/>
        </w:trPr>
        <w:tc>
          <w:tcPr>
            <w:tcW w:w="6998" w:type="dxa"/>
          </w:tcPr>
          <w:p w:rsidR="00AC04C0" w:rsidRPr="00A03879" w:rsidRDefault="00AC04C0" w:rsidP="00AC04C0">
            <w:pPr>
              <w:rPr>
                <w:b/>
                <w:bCs/>
              </w:rPr>
            </w:pPr>
            <w:bookmarkStart w:id="0" w:name="_GoBack"/>
            <w:bookmarkEnd w:id="0"/>
            <w:r w:rsidRPr="00A03879">
              <w:rPr>
                <w:b/>
                <w:bCs/>
              </w:rPr>
              <w:t xml:space="preserve">MINISTERE </w:t>
            </w:r>
            <w:r>
              <w:rPr>
                <w:b/>
                <w:bCs/>
              </w:rPr>
              <w:t>DE LA PLANIFICATION</w:t>
            </w:r>
            <w:r w:rsidRPr="00A03879">
              <w:rPr>
                <w:b/>
                <w:bCs/>
              </w:rPr>
              <w:t xml:space="preserve"> DU DEVELOPPEMENT </w:t>
            </w:r>
          </w:p>
          <w:p w:rsidR="00AC04C0" w:rsidRDefault="00AC04C0" w:rsidP="00AC04C0">
            <w:pPr>
              <w:rPr>
                <w:b/>
                <w:bCs/>
              </w:rPr>
            </w:pPr>
            <w:r w:rsidRPr="00A03879">
              <w:rPr>
                <w:b/>
                <w:bCs/>
              </w:rPr>
              <w:t xml:space="preserve">                                   --------------------</w:t>
            </w:r>
          </w:p>
          <w:p w:rsidR="00AC04C0" w:rsidRDefault="00AC04C0" w:rsidP="00AC04C0">
            <w:pPr>
              <w:rPr>
                <w:b/>
                <w:bCs/>
              </w:rPr>
            </w:pPr>
            <w:r>
              <w:rPr>
                <w:b/>
                <w:bCs/>
              </w:rPr>
              <w:t>INSTITUT NATIONAL DE LA STATISTIQUE</w:t>
            </w:r>
            <w:r w:rsidR="00341A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ET DES ETUDES</w:t>
            </w:r>
          </w:p>
          <w:p w:rsidR="00AC04C0" w:rsidRPr="00A03879" w:rsidRDefault="00AC04C0" w:rsidP="00AC04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ECONOMIQUES ET DEMOGRAPHIQUES</w:t>
            </w:r>
            <w:r w:rsidR="0023063F">
              <w:rPr>
                <w:b/>
                <w:bCs/>
              </w:rPr>
              <w:t xml:space="preserve"> (INSEED)</w:t>
            </w:r>
          </w:p>
          <w:p w:rsidR="00AC04C0" w:rsidRPr="00A03879" w:rsidRDefault="00AC04C0" w:rsidP="00AC04C0">
            <w:pPr>
              <w:rPr>
                <w:b/>
                <w:bCs/>
              </w:rPr>
            </w:pPr>
            <w:r w:rsidRPr="00A03879">
              <w:rPr>
                <w:b/>
                <w:bCs/>
              </w:rPr>
              <w:t xml:space="preserve">                                   --------------------</w:t>
            </w:r>
            <w:r>
              <w:rPr>
                <w:b/>
                <w:bCs/>
              </w:rPr>
              <w:tab/>
            </w:r>
          </w:p>
        </w:tc>
        <w:tc>
          <w:tcPr>
            <w:tcW w:w="205" w:type="dxa"/>
          </w:tcPr>
          <w:p w:rsidR="00AC04C0" w:rsidRPr="00A03879" w:rsidRDefault="00AC04C0" w:rsidP="00AC04C0">
            <w:pPr>
              <w:jc w:val="center"/>
              <w:rPr>
                <w:b/>
                <w:bCs/>
              </w:rPr>
            </w:pPr>
          </w:p>
        </w:tc>
        <w:tc>
          <w:tcPr>
            <w:tcW w:w="3146" w:type="dxa"/>
          </w:tcPr>
          <w:p w:rsidR="00AC04C0" w:rsidRPr="00A03879" w:rsidRDefault="00AC04C0" w:rsidP="00AC04C0">
            <w:pPr>
              <w:jc w:val="center"/>
              <w:rPr>
                <w:b/>
                <w:bCs/>
              </w:rPr>
            </w:pPr>
            <w:r w:rsidRPr="00A03879">
              <w:rPr>
                <w:b/>
                <w:bCs/>
              </w:rPr>
              <w:t>REPUBLIQUE TOGOLAISE</w:t>
            </w:r>
          </w:p>
          <w:p w:rsidR="00AC04C0" w:rsidRPr="00A03879" w:rsidRDefault="00AC04C0" w:rsidP="00AC04C0">
            <w:pPr>
              <w:rPr>
                <w:b/>
                <w:bCs/>
              </w:rPr>
            </w:pPr>
            <w:r w:rsidRPr="00A03879">
              <w:rPr>
                <w:b/>
                <w:bCs/>
              </w:rPr>
              <w:t xml:space="preserve">            Travail-Liberté-Patrie</w:t>
            </w:r>
          </w:p>
          <w:p w:rsidR="00AC04C0" w:rsidRPr="00A03879" w:rsidRDefault="00AC04C0" w:rsidP="00AC04C0">
            <w:pPr>
              <w:ind w:firstLine="708"/>
              <w:rPr>
                <w:b/>
                <w:bCs/>
              </w:rPr>
            </w:pPr>
            <w:r w:rsidRPr="00A03879">
              <w:rPr>
                <w:b/>
                <w:bCs/>
              </w:rPr>
              <w:t xml:space="preserve">     ---------------</w:t>
            </w:r>
          </w:p>
        </w:tc>
      </w:tr>
    </w:tbl>
    <w:p w:rsidR="00925C9A" w:rsidRDefault="00925C9A" w:rsidP="00797120">
      <w:pPr>
        <w:jc w:val="center"/>
        <w:rPr>
          <w:rFonts w:ascii="Arial Black" w:hAnsi="Arial Black" w:cs="Arial"/>
          <w:b/>
          <w:sz w:val="28"/>
          <w:szCs w:val="28"/>
        </w:rPr>
      </w:pPr>
      <w:r w:rsidRPr="00C040F0">
        <w:rPr>
          <w:rFonts w:ascii="Arial Black" w:hAnsi="Arial Black" w:cs="Arial"/>
          <w:b/>
          <w:sz w:val="28"/>
          <w:szCs w:val="28"/>
        </w:rPr>
        <w:t>COMMUNIQUE DE PRESSE</w:t>
      </w:r>
    </w:p>
    <w:p w:rsidR="000205EF" w:rsidRPr="000205EF" w:rsidRDefault="000205EF" w:rsidP="00797120">
      <w:pPr>
        <w:jc w:val="center"/>
        <w:rPr>
          <w:rFonts w:ascii="Arial Black" w:hAnsi="Arial Black" w:cs="Arial"/>
          <w:b/>
          <w:i/>
          <w:sz w:val="28"/>
          <w:szCs w:val="28"/>
        </w:rPr>
      </w:pPr>
      <w:r w:rsidRPr="000205EF">
        <w:rPr>
          <w:b/>
          <w:i/>
          <w:sz w:val="24"/>
          <w:szCs w:val="24"/>
        </w:rPr>
        <w:t>Relatif au séminaire national de présentation des c</w:t>
      </w:r>
      <w:r>
        <w:rPr>
          <w:b/>
          <w:i/>
          <w:sz w:val="24"/>
          <w:szCs w:val="24"/>
        </w:rPr>
        <w:t xml:space="preserve">omptes nationaux définitifs de </w:t>
      </w:r>
      <w:r w:rsidRPr="000205EF">
        <w:rPr>
          <w:b/>
          <w:i/>
          <w:sz w:val="24"/>
          <w:szCs w:val="24"/>
        </w:rPr>
        <w:t>2013</w:t>
      </w:r>
    </w:p>
    <w:p w:rsidR="00075F5F" w:rsidRDefault="00075F5F" w:rsidP="00075F5F">
      <w:pPr>
        <w:pStyle w:val="Corpsdetexte3"/>
        <w:ind w:left="-284"/>
        <w:rPr>
          <w:sz w:val="24"/>
          <w:szCs w:val="24"/>
        </w:rPr>
      </w:pPr>
    </w:p>
    <w:p w:rsidR="00A321F0" w:rsidRPr="00075F5F" w:rsidRDefault="00A321F0" w:rsidP="00A321F0">
      <w:pPr>
        <w:pStyle w:val="Corpsdetexte3"/>
        <w:ind w:left="-284"/>
        <w:rPr>
          <w:sz w:val="24"/>
          <w:szCs w:val="24"/>
        </w:rPr>
      </w:pPr>
      <w:r>
        <w:rPr>
          <w:sz w:val="24"/>
          <w:szCs w:val="24"/>
        </w:rPr>
        <w:t>L’</w:t>
      </w:r>
      <w:r w:rsidRPr="00797120">
        <w:rPr>
          <w:sz w:val="24"/>
          <w:szCs w:val="24"/>
        </w:rPr>
        <w:t>Institut National de la Statistique et des Etudes Economiques et Démographiques (INSEED)</w:t>
      </w:r>
      <w:r w:rsidR="00341A3D">
        <w:rPr>
          <w:sz w:val="24"/>
          <w:szCs w:val="24"/>
        </w:rPr>
        <w:t xml:space="preserve"> a organisé ce vendredi 24 février 2017 dans la salle de conférence de la SASOF à Lomé un séminaire national de présentation des</w:t>
      </w:r>
      <w:r w:rsidRPr="00797120">
        <w:rPr>
          <w:sz w:val="24"/>
          <w:szCs w:val="24"/>
        </w:rPr>
        <w:t xml:space="preserve"> </w:t>
      </w:r>
      <w:r w:rsidR="00341A3D" w:rsidRPr="00075F5F">
        <w:rPr>
          <w:sz w:val="24"/>
          <w:szCs w:val="24"/>
        </w:rPr>
        <w:t>comptes nationaux définitifs de l’année 2013</w:t>
      </w:r>
      <w:r w:rsidR="00341A3D">
        <w:rPr>
          <w:sz w:val="24"/>
          <w:szCs w:val="24"/>
        </w:rPr>
        <w:t xml:space="preserve">. </w:t>
      </w:r>
      <w:r w:rsidR="005A3E37">
        <w:rPr>
          <w:sz w:val="24"/>
          <w:szCs w:val="24"/>
        </w:rPr>
        <w:t xml:space="preserve">Ces comptes ont été </w:t>
      </w:r>
      <w:r w:rsidRPr="00075F5F">
        <w:rPr>
          <w:sz w:val="24"/>
          <w:szCs w:val="24"/>
        </w:rPr>
        <w:t xml:space="preserve"> élaboré</w:t>
      </w:r>
      <w:r w:rsidR="005A3E37">
        <w:rPr>
          <w:sz w:val="24"/>
          <w:szCs w:val="24"/>
        </w:rPr>
        <w:t>s</w:t>
      </w:r>
      <w:r w:rsidRPr="00075F5F">
        <w:rPr>
          <w:sz w:val="24"/>
          <w:szCs w:val="24"/>
        </w:rPr>
        <w:t xml:space="preserve"> avec l’appui des partenaires</w:t>
      </w:r>
      <w:r w:rsidR="005A3E37">
        <w:rPr>
          <w:sz w:val="24"/>
          <w:szCs w:val="24"/>
        </w:rPr>
        <w:t xml:space="preserve"> et le </w:t>
      </w:r>
      <w:r w:rsidRPr="00075F5F">
        <w:rPr>
          <w:sz w:val="24"/>
          <w:szCs w:val="24"/>
        </w:rPr>
        <w:t xml:space="preserve">document d’analyse des résultats desdits comptes a été validé par le comité PIB au cours d’une réunion tenue en décembre 2016. </w:t>
      </w:r>
      <w:r w:rsidR="005A3E37">
        <w:rPr>
          <w:sz w:val="24"/>
          <w:szCs w:val="24"/>
        </w:rPr>
        <w:t xml:space="preserve">Le </w:t>
      </w:r>
      <w:r>
        <w:rPr>
          <w:sz w:val="24"/>
          <w:szCs w:val="24"/>
        </w:rPr>
        <w:t>présent</w:t>
      </w:r>
      <w:r w:rsidRPr="00075F5F">
        <w:rPr>
          <w:sz w:val="24"/>
          <w:szCs w:val="24"/>
        </w:rPr>
        <w:t xml:space="preserve"> séminaire national </w:t>
      </w:r>
      <w:r w:rsidR="005A3E37">
        <w:rPr>
          <w:sz w:val="24"/>
          <w:szCs w:val="24"/>
        </w:rPr>
        <w:t>a permis à l’INSEED</w:t>
      </w:r>
      <w:r w:rsidRPr="00075F5F">
        <w:rPr>
          <w:sz w:val="24"/>
          <w:szCs w:val="24"/>
        </w:rPr>
        <w:t xml:space="preserve"> </w:t>
      </w:r>
      <w:r w:rsidR="005A3E37">
        <w:rPr>
          <w:sz w:val="24"/>
          <w:szCs w:val="24"/>
        </w:rPr>
        <w:t>de partager l</w:t>
      </w:r>
      <w:r w:rsidRPr="00075F5F">
        <w:rPr>
          <w:sz w:val="24"/>
          <w:szCs w:val="24"/>
        </w:rPr>
        <w:t>es résultats validés avec l’ensemble des acteurs du Système statistique national, les décideurs, les opérateurs économiques, la société civile et les utilisateurs des données statistiques.</w:t>
      </w:r>
    </w:p>
    <w:p w:rsidR="00A321F0" w:rsidRPr="00457390" w:rsidRDefault="005A3E37" w:rsidP="00A321F0">
      <w:pPr>
        <w:pStyle w:val="NormalWeb"/>
        <w:spacing w:before="120" w:after="120"/>
        <w:ind w:lef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Au cours des travaux de cette rencontre, l</w:t>
      </w:r>
      <w:r w:rsidRPr="00457390">
        <w:rPr>
          <w:rFonts w:eastAsia="Calibri"/>
          <w:lang w:eastAsia="en-US"/>
        </w:rPr>
        <w:t>es comptables nationaux de l’INSEE</w:t>
      </w:r>
      <w:r>
        <w:rPr>
          <w:rFonts w:eastAsia="Calibri"/>
          <w:lang w:eastAsia="en-US"/>
        </w:rPr>
        <w:t xml:space="preserve">D ont présenté en détails les </w:t>
      </w:r>
      <w:r w:rsidRPr="00457390">
        <w:rPr>
          <w:rFonts w:eastAsia="Calibri"/>
          <w:lang w:eastAsia="en-US"/>
        </w:rPr>
        <w:t xml:space="preserve">résultats </w:t>
      </w:r>
      <w:r>
        <w:rPr>
          <w:rFonts w:eastAsia="Calibri"/>
          <w:lang w:eastAsia="en-US"/>
        </w:rPr>
        <w:t>obtenus en tenant compte de chaque secteur</w:t>
      </w:r>
      <w:r w:rsidRPr="00457390">
        <w:rPr>
          <w:rFonts w:eastAsia="Calibri"/>
          <w:lang w:eastAsia="en-US"/>
        </w:rPr>
        <w:t xml:space="preserve"> d’activités économiques </w:t>
      </w:r>
      <w:r>
        <w:rPr>
          <w:rFonts w:eastAsia="Calibri"/>
          <w:lang w:eastAsia="en-US"/>
        </w:rPr>
        <w:t>du Togo</w:t>
      </w:r>
      <w:r w:rsidRPr="0045739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Ainsi l</w:t>
      </w:r>
      <w:r w:rsidR="00A321F0" w:rsidRPr="00797120">
        <w:t>es comptes nati</w:t>
      </w:r>
      <w:r w:rsidR="00A321F0">
        <w:t xml:space="preserve">onaux définitifs de l’année 2013 </w:t>
      </w:r>
      <w:r w:rsidR="00A321F0" w:rsidRPr="00F14DE1">
        <w:rPr>
          <w:rFonts w:eastAsia="Calibri"/>
          <w:lang w:eastAsia="en-US"/>
        </w:rPr>
        <w:t>indiquent</w:t>
      </w:r>
      <w:r w:rsidR="00A321F0">
        <w:rPr>
          <w:rFonts w:eastAsia="Calibri"/>
          <w:lang w:eastAsia="en-US"/>
        </w:rPr>
        <w:t xml:space="preserve"> </w:t>
      </w:r>
      <w:r w:rsidR="00A321F0" w:rsidRPr="00F14DE1">
        <w:rPr>
          <w:rFonts w:eastAsia="Calibri"/>
          <w:lang w:eastAsia="en-US"/>
        </w:rPr>
        <w:t xml:space="preserve">un taux de croissance économique </w:t>
      </w:r>
      <w:r w:rsidR="00A321F0" w:rsidRPr="00457390">
        <w:rPr>
          <w:rFonts w:eastAsia="Calibri"/>
          <w:lang w:eastAsia="en-US"/>
        </w:rPr>
        <w:t xml:space="preserve">de 6,1%. Le </w:t>
      </w:r>
      <w:r>
        <w:rPr>
          <w:rFonts w:eastAsia="Calibri"/>
          <w:lang w:eastAsia="en-US"/>
        </w:rPr>
        <w:t xml:space="preserve">secteur </w:t>
      </w:r>
      <w:r w:rsidR="00A321F0" w:rsidRPr="00457390">
        <w:rPr>
          <w:rFonts w:eastAsia="Calibri"/>
          <w:lang w:eastAsia="en-US"/>
        </w:rPr>
        <w:t xml:space="preserve">tertiaire maintient sa prédominance dans l’économie avec un poids de 46,7% du PIB réel et une contribution à la croissance de 2,7 points. </w:t>
      </w:r>
    </w:p>
    <w:p w:rsidR="00A321F0" w:rsidRDefault="00A321F0" w:rsidP="00A321F0">
      <w:pPr>
        <w:pStyle w:val="NormalWeb"/>
        <w:spacing w:before="120" w:after="120"/>
        <w:ind w:lef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</w:t>
      </w:r>
      <w:r w:rsidRPr="008B1B6D">
        <w:rPr>
          <w:rFonts w:eastAsia="Calibri"/>
          <w:lang w:eastAsia="en-US"/>
        </w:rPr>
        <w:t>ette nouvelle pu</w:t>
      </w:r>
      <w:r>
        <w:rPr>
          <w:rFonts w:eastAsia="Calibri"/>
          <w:lang w:eastAsia="en-US"/>
        </w:rPr>
        <w:t xml:space="preserve">blication vient renforcer la </w:t>
      </w:r>
      <w:r w:rsidRPr="008B1B6D">
        <w:rPr>
          <w:rFonts w:eastAsia="Calibri"/>
          <w:lang w:eastAsia="en-US"/>
        </w:rPr>
        <w:t xml:space="preserve">conviction </w:t>
      </w:r>
      <w:r>
        <w:rPr>
          <w:rFonts w:eastAsia="Calibri"/>
          <w:lang w:eastAsia="en-US"/>
        </w:rPr>
        <w:t xml:space="preserve">de l’INSEED </w:t>
      </w:r>
      <w:r w:rsidRPr="008B1B6D">
        <w:rPr>
          <w:rFonts w:eastAsia="Calibri"/>
          <w:lang w:eastAsia="en-US"/>
        </w:rPr>
        <w:t xml:space="preserve">à envisager sereinement l’élaboration des comptes de 2014 et </w:t>
      </w:r>
      <w:r>
        <w:rPr>
          <w:rFonts w:eastAsia="Calibri"/>
          <w:lang w:eastAsia="en-US"/>
        </w:rPr>
        <w:t xml:space="preserve">de </w:t>
      </w:r>
      <w:r w:rsidRPr="008B1B6D">
        <w:rPr>
          <w:rFonts w:eastAsia="Calibri"/>
          <w:lang w:eastAsia="en-US"/>
        </w:rPr>
        <w:t xml:space="preserve">2015 </w:t>
      </w:r>
      <w:r>
        <w:rPr>
          <w:rFonts w:eastAsia="Calibri"/>
          <w:lang w:eastAsia="en-US"/>
        </w:rPr>
        <w:t xml:space="preserve">qui </w:t>
      </w:r>
      <w:r w:rsidRPr="008B1B6D">
        <w:rPr>
          <w:rFonts w:eastAsia="Calibri"/>
          <w:lang w:eastAsia="en-US"/>
        </w:rPr>
        <w:t xml:space="preserve">restent à publier pour permettre à notre </w:t>
      </w:r>
      <w:r>
        <w:rPr>
          <w:rFonts w:eastAsia="Calibri"/>
          <w:lang w:eastAsia="en-US"/>
        </w:rPr>
        <w:t>pays de se conformer définitivement</w:t>
      </w:r>
      <w:r w:rsidRPr="008B1B6D">
        <w:rPr>
          <w:rFonts w:eastAsia="Calibri"/>
          <w:lang w:eastAsia="en-US"/>
        </w:rPr>
        <w:t xml:space="preserve"> à la norme internationale selon laquelle les comptes définitifs de l’année N-2 sont disponibles en l’année N.</w:t>
      </w:r>
    </w:p>
    <w:p w:rsidR="00A321F0" w:rsidRPr="00B05DA5" w:rsidRDefault="00B05DA5" w:rsidP="00A321F0">
      <w:pPr>
        <w:pStyle w:val="NormalWeb"/>
        <w:spacing w:before="120" w:after="120"/>
        <w:ind w:lef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Cette</w:t>
      </w:r>
      <w:r w:rsidR="00A321F0" w:rsidRPr="00B05DA5">
        <w:rPr>
          <w:rFonts w:eastAsia="Calibri"/>
          <w:lang w:eastAsia="en-US"/>
        </w:rPr>
        <w:t xml:space="preserve"> avancée </w:t>
      </w:r>
      <w:r>
        <w:rPr>
          <w:rFonts w:eastAsia="Calibri"/>
          <w:lang w:eastAsia="en-US"/>
        </w:rPr>
        <w:t xml:space="preserve">réelle </w:t>
      </w:r>
      <w:r w:rsidR="005A3E37">
        <w:rPr>
          <w:rFonts w:eastAsia="Calibri"/>
          <w:lang w:eastAsia="en-US"/>
        </w:rPr>
        <w:t>du</w:t>
      </w:r>
      <w:r w:rsidR="00A321F0" w:rsidRPr="00B05DA5">
        <w:rPr>
          <w:rFonts w:eastAsia="Calibri"/>
          <w:lang w:eastAsia="en-US"/>
        </w:rPr>
        <w:t xml:space="preserve"> pays en matière d’élaboration de ses comptes est à mettre à l’actif d</w:t>
      </w:r>
      <w:r w:rsidR="00BF03D1">
        <w:rPr>
          <w:rFonts w:eastAsia="Calibri"/>
          <w:lang w:eastAsia="en-US"/>
        </w:rPr>
        <w:t xml:space="preserve">u Gouvernement qui ne cesse de déployer des efforts dans ce sens et l’appui des partenaires </w:t>
      </w:r>
      <w:r w:rsidR="00A321F0" w:rsidRPr="00B05DA5">
        <w:rPr>
          <w:rFonts w:eastAsia="Calibri"/>
          <w:lang w:eastAsia="en-US"/>
        </w:rPr>
        <w:t xml:space="preserve">qui soutiennent le Togo dans sa marche vers le développement. </w:t>
      </w:r>
      <w:r w:rsidR="000205EF">
        <w:t>L</w:t>
      </w:r>
      <w:r w:rsidR="00A321F0" w:rsidRPr="00B05DA5">
        <w:t>’INSEED saisit cette belle opportunité pour témoigner particulièrement sa gratitude:</w:t>
      </w:r>
    </w:p>
    <w:p w:rsidR="00A321F0" w:rsidRDefault="00A321F0" w:rsidP="00A321F0">
      <w:pPr>
        <w:pStyle w:val="Paragraphedeliste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Gouvernement pour son appui à </w:t>
      </w:r>
      <w:r w:rsidR="00B05DA5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production statistique en général et des comptes nationaux de notre pays, en particulier ;</w:t>
      </w:r>
    </w:p>
    <w:p w:rsidR="00A321F0" w:rsidRDefault="00A321F0" w:rsidP="00A321F0">
      <w:pPr>
        <w:pStyle w:val="Paragraphedeliste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40F0">
        <w:rPr>
          <w:rFonts w:ascii="Times New Roman" w:hAnsi="Times New Roman"/>
          <w:sz w:val="24"/>
          <w:szCs w:val="24"/>
        </w:rPr>
        <w:t xml:space="preserve">à l’Union Européenne dont les appuis financiers et techniques, à travers le Projet d’Appui Institutionnel à l’Etat Togolais (PAI-2) </w:t>
      </w:r>
      <w:r w:rsidR="00BF03D1">
        <w:rPr>
          <w:rFonts w:ascii="Times New Roman" w:hAnsi="Times New Roman"/>
          <w:sz w:val="24"/>
          <w:szCs w:val="24"/>
        </w:rPr>
        <w:t>pour soutenir</w:t>
      </w:r>
      <w:r w:rsidRPr="00C040F0">
        <w:rPr>
          <w:rFonts w:ascii="Times New Roman" w:hAnsi="Times New Roman"/>
          <w:sz w:val="24"/>
          <w:szCs w:val="24"/>
        </w:rPr>
        <w:t xml:space="preserve"> le processus d’élaboration des comptes nationaux du Togo</w:t>
      </w:r>
      <w:r>
        <w:rPr>
          <w:rFonts w:ascii="Times New Roman" w:hAnsi="Times New Roman"/>
          <w:sz w:val="24"/>
          <w:szCs w:val="24"/>
        </w:rPr>
        <w:t> ;</w:t>
      </w:r>
    </w:p>
    <w:p w:rsidR="00A321F0" w:rsidRDefault="00A321F0" w:rsidP="00A321F0">
      <w:pPr>
        <w:pStyle w:val="Paragraphedeliste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aux </w:t>
      </w:r>
      <w:r w:rsidRPr="00C040F0">
        <w:rPr>
          <w:rFonts w:ascii="Times New Roman" w:hAnsi="Times New Roman"/>
          <w:sz w:val="24"/>
          <w:szCs w:val="24"/>
        </w:rPr>
        <w:t xml:space="preserve">Comptables nationaux de </w:t>
      </w:r>
      <w:r w:rsidRPr="00C040F0">
        <w:rPr>
          <w:rFonts w:ascii="Times New Roman" w:hAnsi="Times New Roman"/>
          <w:sz w:val="24"/>
          <w:szCs w:val="24"/>
          <w:lang w:val="fr-BE"/>
        </w:rPr>
        <w:t>l’INSEED</w:t>
      </w:r>
      <w:r>
        <w:rPr>
          <w:rFonts w:ascii="Times New Roman" w:hAnsi="Times New Roman"/>
          <w:sz w:val="24"/>
          <w:szCs w:val="24"/>
        </w:rPr>
        <w:t xml:space="preserve">, aux </w:t>
      </w:r>
      <w:r w:rsidRPr="00C040F0">
        <w:rPr>
          <w:rFonts w:ascii="Times New Roman" w:hAnsi="Times New Roman"/>
          <w:sz w:val="24"/>
          <w:szCs w:val="24"/>
        </w:rPr>
        <w:t>consultants n</w:t>
      </w:r>
      <w:r>
        <w:rPr>
          <w:rFonts w:ascii="Times New Roman" w:hAnsi="Times New Roman"/>
          <w:sz w:val="24"/>
          <w:szCs w:val="24"/>
        </w:rPr>
        <w:t xml:space="preserve">ationaux et internationaux, aux </w:t>
      </w:r>
      <w:r w:rsidRPr="00C040F0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mbres du Comité PIB ainsi qu’aux </w:t>
      </w:r>
      <w:r w:rsidRPr="00C040F0">
        <w:rPr>
          <w:rFonts w:ascii="Times New Roman" w:hAnsi="Times New Roman"/>
          <w:sz w:val="24"/>
          <w:szCs w:val="24"/>
        </w:rPr>
        <w:t>acteurs du système statistique national pour leurs divers appuis techniques au travail</w:t>
      </w:r>
      <w:r>
        <w:rPr>
          <w:rFonts w:ascii="Times New Roman" w:hAnsi="Times New Roman"/>
          <w:sz w:val="24"/>
          <w:szCs w:val="24"/>
        </w:rPr>
        <w:t xml:space="preserve"> réalisé ;</w:t>
      </w:r>
    </w:p>
    <w:p w:rsidR="00A321F0" w:rsidRDefault="00A321F0" w:rsidP="00A321F0">
      <w:pPr>
        <w:pStyle w:val="Paragraphedeliste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AFRISTAT, AFRITAC de l’Ouest,</w:t>
      </w:r>
      <w:r w:rsidR="000205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</w:t>
      </w:r>
      <w:r w:rsidRPr="00C040F0">
        <w:rPr>
          <w:rFonts w:ascii="Times New Roman" w:hAnsi="Times New Roman"/>
          <w:sz w:val="24"/>
          <w:szCs w:val="24"/>
        </w:rPr>
        <w:t xml:space="preserve">la Commission de la CEDEAO et </w:t>
      </w:r>
      <w:r>
        <w:rPr>
          <w:rFonts w:ascii="Times New Roman" w:hAnsi="Times New Roman"/>
          <w:sz w:val="24"/>
          <w:szCs w:val="24"/>
        </w:rPr>
        <w:t xml:space="preserve">à </w:t>
      </w:r>
      <w:r w:rsidRPr="00C040F0">
        <w:rPr>
          <w:rFonts w:ascii="Times New Roman" w:hAnsi="Times New Roman"/>
          <w:sz w:val="24"/>
          <w:szCs w:val="24"/>
        </w:rPr>
        <w:t>la Commission de l’UEMOA pour leur appui technique a</w:t>
      </w:r>
      <w:r w:rsidR="00BF03D1">
        <w:rPr>
          <w:rFonts w:ascii="Times New Roman" w:hAnsi="Times New Roman"/>
          <w:sz w:val="24"/>
          <w:szCs w:val="24"/>
        </w:rPr>
        <w:t xml:space="preserve">vec la mise à la disposition du </w:t>
      </w:r>
      <w:r w:rsidRPr="00C040F0">
        <w:rPr>
          <w:rFonts w:ascii="Times New Roman" w:hAnsi="Times New Roman"/>
          <w:sz w:val="24"/>
          <w:szCs w:val="24"/>
        </w:rPr>
        <w:t>pays d’experts chargés des comptes nationaux</w:t>
      </w:r>
      <w:r>
        <w:rPr>
          <w:rFonts w:ascii="Times New Roman" w:hAnsi="Times New Roman"/>
          <w:sz w:val="24"/>
          <w:szCs w:val="24"/>
        </w:rPr>
        <w:t> ;</w:t>
      </w:r>
    </w:p>
    <w:p w:rsidR="00A321F0" w:rsidRPr="00AB5D22" w:rsidRDefault="00A321F0" w:rsidP="00A321F0">
      <w:pPr>
        <w:pStyle w:val="Paragraphedeliste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aux opérateurs économiques pour l</w:t>
      </w:r>
      <w:r w:rsidRPr="00A73F1E">
        <w:rPr>
          <w:rFonts w:ascii="Times New Roman" w:hAnsi="Times New Roman"/>
          <w:sz w:val="24"/>
          <w:szCs w:val="24"/>
        </w:rPr>
        <w:t xml:space="preserve">es données sources </w:t>
      </w:r>
      <w:r>
        <w:rPr>
          <w:rFonts w:ascii="Times New Roman" w:hAnsi="Times New Roman"/>
          <w:sz w:val="24"/>
          <w:szCs w:val="24"/>
        </w:rPr>
        <w:t xml:space="preserve">en leur possession et mises </w:t>
      </w:r>
      <w:r w:rsidR="00356EEF">
        <w:rPr>
          <w:rFonts w:ascii="Times New Roman" w:hAnsi="Times New Roman"/>
          <w:sz w:val="24"/>
          <w:szCs w:val="24"/>
        </w:rPr>
        <w:t xml:space="preserve">en temps réel </w:t>
      </w:r>
      <w:r>
        <w:rPr>
          <w:rFonts w:ascii="Times New Roman" w:hAnsi="Times New Roman"/>
          <w:sz w:val="24"/>
          <w:szCs w:val="24"/>
        </w:rPr>
        <w:t>à la disposition de la Division des comptes nationaux de l’INSEED</w:t>
      </w:r>
      <w:r w:rsidR="00356EEF">
        <w:rPr>
          <w:rFonts w:ascii="Times New Roman" w:hAnsi="Times New Roman"/>
          <w:sz w:val="24"/>
          <w:szCs w:val="24"/>
        </w:rPr>
        <w:t xml:space="preserve"> qui </w:t>
      </w:r>
      <w:r>
        <w:rPr>
          <w:rFonts w:ascii="Times New Roman" w:hAnsi="Times New Roman"/>
          <w:sz w:val="24"/>
          <w:szCs w:val="24"/>
        </w:rPr>
        <w:t>exhorte</w:t>
      </w:r>
      <w:r w:rsidR="00356EEF">
        <w:rPr>
          <w:rFonts w:ascii="Times New Roman" w:hAnsi="Times New Roman"/>
          <w:sz w:val="24"/>
          <w:szCs w:val="24"/>
        </w:rPr>
        <w:t>nt tous les opérateurs économiques de notre pays</w:t>
      </w:r>
      <w:r>
        <w:rPr>
          <w:rFonts w:ascii="Times New Roman" w:hAnsi="Times New Roman"/>
          <w:sz w:val="24"/>
          <w:szCs w:val="24"/>
        </w:rPr>
        <w:t xml:space="preserve"> à </w:t>
      </w:r>
      <w:r w:rsidR="00356EEF">
        <w:rPr>
          <w:rFonts w:ascii="Times New Roman" w:hAnsi="Times New Roman"/>
          <w:sz w:val="24"/>
          <w:szCs w:val="24"/>
        </w:rPr>
        <w:t xml:space="preserve">continuer dans cette voie </w:t>
      </w:r>
      <w:r w:rsidRPr="00AB5D22">
        <w:rPr>
          <w:rFonts w:ascii="Times New Roman" w:hAnsi="Times New Roman"/>
          <w:sz w:val="24"/>
          <w:szCs w:val="24"/>
        </w:rPr>
        <w:t>en vue de l’élaboration des futurs comptes</w:t>
      </w:r>
      <w:r w:rsidR="00356EEF">
        <w:rPr>
          <w:rFonts w:ascii="Times New Roman" w:hAnsi="Times New Roman"/>
          <w:sz w:val="24"/>
          <w:szCs w:val="24"/>
        </w:rPr>
        <w:t xml:space="preserve"> nationaux</w:t>
      </w:r>
      <w:r w:rsidRPr="00AB5D22">
        <w:rPr>
          <w:rFonts w:ascii="Times New Roman" w:hAnsi="Times New Roman"/>
        </w:rPr>
        <w:t xml:space="preserve">. </w:t>
      </w:r>
    </w:p>
    <w:p w:rsidR="00A321F0" w:rsidRPr="00797120" w:rsidRDefault="00B05DA5" w:rsidP="00A321F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A321F0" w:rsidRPr="00797120">
        <w:rPr>
          <w:sz w:val="24"/>
          <w:szCs w:val="24"/>
        </w:rPr>
        <w:t xml:space="preserve">es résultats </w:t>
      </w:r>
      <w:r>
        <w:rPr>
          <w:sz w:val="24"/>
          <w:szCs w:val="24"/>
        </w:rPr>
        <w:t>publiés sont</w:t>
      </w:r>
      <w:r w:rsidR="00A321F0" w:rsidRPr="00797120">
        <w:rPr>
          <w:sz w:val="24"/>
          <w:szCs w:val="24"/>
        </w:rPr>
        <w:t xml:space="preserve"> accessibles sur le site </w:t>
      </w:r>
      <w:r w:rsidR="00356EEF">
        <w:rPr>
          <w:sz w:val="24"/>
          <w:szCs w:val="24"/>
        </w:rPr>
        <w:t>internet de l’INSEED qui est le</w:t>
      </w:r>
      <w:r w:rsidR="00AA430F">
        <w:rPr>
          <w:sz w:val="24"/>
          <w:szCs w:val="24"/>
        </w:rPr>
        <w:t xml:space="preserve"> </w:t>
      </w:r>
      <w:hyperlink r:id="rId8" w:history="1">
        <w:r w:rsidR="00A321F0" w:rsidRPr="00797120">
          <w:rPr>
            <w:rStyle w:val="Lienhypertexte"/>
            <w:sz w:val="24"/>
            <w:szCs w:val="24"/>
          </w:rPr>
          <w:t>www.stat-togo.org</w:t>
        </w:r>
      </w:hyperlink>
      <w:r w:rsidR="00A321F0" w:rsidRPr="00797120">
        <w:rPr>
          <w:sz w:val="24"/>
          <w:szCs w:val="24"/>
        </w:rPr>
        <w:t xml:space="preserve"> et sous forme synthétique (en dépliant et en rapport d’analyse). Tout type d’informations complémentaires peut être obtenu, sur demande, auprès de l’INSEED.</w:t>
      </w:r>
    </w:p>
    <w:p w:rsidR="00925C9A" w:rsidRPr="00C75F67" w:rsidRDefault="00A321F0" w:rsidP="00356EEF">
      <w:pPr>
        <w:spacing w:before="240"/>
        <w:ind w:left="4956" w:firstLine="708"/>
        <w:rPr>
          <w:b/>
          <w:sz w:val="28"/>
          <w:szCs w:val="28"/>
          <w:u w:val="single"/>
        </w:rPr>
      </w:pPr>
      <w:r w:rsidRPr="00C75F67">
        <w:rPr>
          <w:sz w:val="24"/>
          <w:szCs w:val="24"/>
        </w:rPr>
        <w:t>Fait à Lomé, le 24 février 2017</w:t>
      </w:r>
    </w:p>
    <w:sectPr w:rsidR="00925C9A" w:rsidRPr="00C75F67" w:rsidSect="00797120">
      <w:footerReference w:type="default" r:id="rId9"/>
      <w:pgSz w:w="11906" w:h="16838"/>
      <w:pgMar w:top="851" w:right="1133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FC" w:rsidRDefault="009C71FC" w:rsidP="00A14CEE">
      <w:r>
        <w:separator/>
      </w:r>
    </w:p>
  </w:endnote>
  <w:endnote w:type="continuationSeparator" w:id="0">
    <w:p w:rsidR="009C71FC" w:rsidRDefault="009C71FC" w:rsidP="00A1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3" w:rsidRPr="00386DC6" w:rsidRDefault="007772D3" w:rsidP="007772D3">
    <w:pPr>
      <w:pBdr>
        <w:top w:val="thinThickSmallGap" w:sz="24" w:space="0" w:color="auto"/>
      </w:pBdr>
      <w:jc w:val="center"/>
      <w:rPr>
        <w:b/>
        <w:sz w:val="12"/>
        <w:szCs w:val="14"/>
      </w:rPr>
    </w:pPr>
    <w:proofErr w:type="spellStart"/>
    <w:r w:rsidRPr="00386DC6">
      <w:rPr>
        <w:b/>
        <w:sz w:val="12"/>
        <w:szCs w:val="14"/>
      </w:rPr>
      <w:t>Im</w:t>
    </w:r>
    <w:r w:rsidR="005E3D1B">
      <w:rPr>
        <w:b/>
        <w:sz w:val="12"/>
        <w:szCs w:val="14"/>
      </w:rPr>
      <w:t>m</w:t>
    </w:r>
    <w:proofErr w:type="spellEnd"/>
    <w:r w:rsidRPr="00386DC6">
      <w:rPr>
        <w:b/>
        <w:sz w:val="12"/>
        <w:szCs w:val="14"/>
      </w:rPr>
      <w:t xml:space="preserve">. DGSCN/ CENETI, BP 118 Lomé, Tél : (228) 22 21 62 24/22 21 27 75, Fax : (228) 22 20 40 29, E-mail : </w:t>
    </w:r>
    <w:hyperlink r:id="rId1" w:history="1">
      <w:r w:rsidRPr="00386DC6">
        <w:rPr>
          <w:rStyle w:val="Lienhypertexte"/>
          <w:b/>
          <w:sz w:val="12"/>
          <w:szCs w:val="14"/>
        </w:rPr>
        <w:t>dgscn_tg@yahoo.fr</w:t>
      </w:r>
    </w:hyperlink>
    <w:r w:rsidRPr="00386DC6">
      <w:rPr>
        <w:b/>
        <w:sz w:val="12"/>
        <w:szCs w:val="14"/>
      </w:rPr>
      <w:t xml:space="preserve">, site web : </w:t>
    </w:r>
    <w:hyperlink r:id="rId2" w:history="1">
      <w:r w:rsidRPr="00386DC6">
        <w:rPr>
          <w:rStyle w:val="Lienhypertexte"/>
          <w:b/>
          <w:sz w:val="12"/>
          <w:szCs w:val="14"/>
        </w:rPr>
        <w:t>www.stat-togo.org</w:t>
      </w:r>
    </w:hyperlink>
  </w:p>
  <w:p w:rsidR="007772D3" w:rsidRDefault="007772D3">
    <w:pPr>
      <w:pStyle w:val="Pieddepage"/>
    </w:pPr>
  </w:p>
  <w:p w:rsidR="007772D3" w:rsidRDefault="007772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FC" w:rsidRDefault="009C71FC" w:rsidP="00A14CEE">
      <w:r>
        <w:separator/>
      </w:r>
    </w:p>
  </w:footnote>
  <w:footnote w:type="continuationSeparator" w:id="0">
    <w:p w:rsidR="009C71FC" w:rsidRDefault="009C71FC" w:rsidP="00A1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1FA"/>
    <w:multiLevelType w:val="hybridMultilevel"/>
    <w:tmpl w:val="53622CEC"/>
    <w:lvl w:ilvl="0" w:tplc="70747656">
      <w:start w:val="1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27378B0"/>
    <w:multiLevelType w:val="hybridMultilevel"/>
    <w:tmpl w:val="18F82ABC"/>
    <w:lvl w:ilvl="0" w:tplc="D52CB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14E70"/>
    <w:multiLevelType w:val="hybridMultilevel"/>
    <w:tmpl w:val="E3C21C72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166142CD"/>
    <w:multiLevelType w:val="hybridMultilevel"/>
    <w:tmpl w:val="DB8895FC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CED58AA"/>
    <w:multiLevelType w:val="hybridMultilevel"/>
    <w:tmpl w:val="9C6ECBC6"/>
    <w:lvl w:ilvl="0" w:tplc="D4BA7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4103"/>
    <w:multiLevelType w:val="hybridMultilevel"/>
    <w:tmpl w:val="2E2A7ECE"/>
    <w:lvl w:ilvl="0" w:tplc="2C424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1DD3"/>
    <w:multiLevelType w:val="hybridMultilevel"/>
    <w:tmpl w:val="8954C8FC"/>
    <w:lvl w:ilvl="0" w:tplc="9E8E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5553"/>
    <w:multiLevelType w:val="hybridMultilevel"/>
    <w:tmpl w:val="D1AE92CC"/>
    <w:lvl w:ilvl="0" w:tplc="BB4C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84052"/>
    <w:multiLevelType w:val="hybridMultilevel"/>
    <w:tmpl w:val="FE7A4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B212C"/>
    <w:multiLevelType w:val="hybridMultilevel"/>
    <w:tmpl w:val="19FC2C72"/>
    <w:lvl w:ilvl="0" w:tplc="59CA0C1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96029"/>
    <w:multiLevelType w:val="hybridMultilevel"/>
    <w:tmpl w:val="A6B266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D37B0"/>
    <w:multiLevelType w:val="hybridMultilevel"/>
    <w:tmpl w:val="57FE03D0"/>
    <w:lvl w:ilvl="0" w:tplc="C2AE1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091A"/>
    <w:multiLevelType w:val="hybridMultilevel"/>
    <w:tmpl w:val="2C3A0BA2"/>
    <w:lvl w:ilvl="0" w:tplc="FF109AB2">
      <w:start w:val="1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BF310F3"/>
    <w:multiLevelType w:val="hybridMultilevel"/>
    <w:tmpl w:val="C5C6C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F03E9"/>
    <w:multiLevelType w:val="hybridMultilevel"/>
    <w:tmpl w:val="CA2451B0"/>
    <w:lvl w:ilvl="0" w:tplc="E3D4F7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E6"/>
    <w:rsid w:val="0001025D"/>
    <w:rsid w:val="00011C22"/>
    <w:rsid w:val="00011C90"/>
    <w:rsid w:val="000205EF"/>
    <w:rsid w:val="0002313A"/>
    <w:rsid w:val="00023F29"/>
    <w:rsid w:val="00024EA9"/>
    <w:rsid w:val="00043BB6"/>
    <w:rsid w:val="00044D56"/>
    <w:rsid w:val="00046FF3"/>
    <w:rsid w:val="00047735"/>
    <w:rsid w:val="00051508"/>
    <w:rsid w:val="00056613"/>
    <w:rsid w:val="00062957"/>
    <w:rsid w:val="00063101"/>
    <w:rsid w:val="00063F51"/>
    <w:rsid w:val="00065163"/>
    <w:rsid w:val="0006740D"/>
    <w:rsid w:val="00071787"/>
    <w:rsid w:val="00071C0A"/>
    <w:rsid w:val="000722B7"/>
    <w:rsid w:val="000749EA"/>
    <w:rsid w:val="0007547E"/>
    <w:rsid w:val="00075F5F"/>
    <w:rsid w:val="00076F76"/>
    <w:rsid w:val="00077411"/>
    <w:rsid w:val="00095C67"/>
    <w:rsid w:val="000A104A"/>
    <w:rsid w:val="000A1B92"/>
    <w:rsid w:val="000A27E9"/>
    <w:rsid w:val="000B068B"/>
    <w:rsid w:val="000C28AC"/>
    <w:rsid w:val="000D61FD"/>
    <w:rsid w:val="000F0189"/>
    <w:rsid w:val="000F2620"/>
    <w:rsid w:val="00102FA7"/>
    <w:rsid w:val="0010430F"/>
    <w:rsid w:val="001159A6"/>
    <w:rsid w:val="00115C77"/>
    <w:rsid w:val="00122578"/>
    <w:rsid w:val="0014345A"/>
    <w:rsid w:val="0014575D"/>
    <w:rsid w:val="00147FD4"/>
    <w:rsid w:val="00161528"/>
    <w:rsid w:val="00163944"/>
    <w:rsid w:val="00177058"/>
    <w:rsid w:val="00180663"/>
    <w:rsid w:val="00192674"/>
    <w:rsid w:val="00194906"/>
    <w:rsid w:val="001A0184"/>
    <w:rsid w:val="001A3990"/>
    <w:rsid w:val="001A40B7"/>
    <w:rsid w:val="001A5CEA"/>
    <w:rsid w:val="001B064E"/>
    <w:rsid w:val="001B22C3"/>
    <w:rsid w:val="001B3AF5"/>
    <w:rsid w:val="001C06F9"/>
    <w:rsid w:val="001C51A8"/>
    <w:rsid w:val="001C726F"/>
    <w:rsid w:val="001D204F"/>
    <w:rsid w:val="001D4C6C"/>
    <w:rsid w:val="001D7A10"/>
    <w:rsid w:val="001E073D"/>
    <w:rsid w:val="001E224D"/>
    <w:rsid w:val="001E44D6"/>
    <w:rsid w:val="001F1FE7"/>
    <w:rsid w:val="001F52CD"/>
    <w:rsid w:val="00200953"/>
    <w:rsid w:val="00210ED6"/>
    <w:rsid w:val="002158E7"/>
    <w:rsid w:val="0021757B"/>
    <w:rsid w:val="0021774B"/>
    <w:rsid w:val="002219BF"/>
    <w:rsid w:val="0023063F"/>
    <w:rsid w:val="002348F4"/>
    <w:rsid w:val="00237819"/>
    <w:rsid w:val="00242542"/>
    <w:rsid w:val="00245177"/>
    <w:rsid w:val="00252A9E"/>
    <w:rsid w:val="00255AC8"/>
    <w:rsid w:val="00270481"/>
    <w:rsid w:val="002717CD"/>
    <w:rsid w:val="00277A64"/>
    <w:rsid w:val="002844B6"/>
    <w:rsid w:val="00293158"/>
    <w:rsid w:val="002969E6"/>
    <w:rsid w:val="002A60D5"/>
    <w:rsid w:val="002B2A16"/>
    <w:rsid w:val="002B4BF6"/>
    <w:rsid w:val="002C042E"/>
    <w:rsid w:val="002C3D94"/>
    <w:rsid w:val="002D2147"/>
    <w:rsid w:val="002E42CF"/>
    <w:rsid w:val="002F12AC"/>
    <w:rsid w:val="002F2FE8"/>
    <w:rsid w:val="002F527B"/>
    <w:rsid w:val="003022FA"/>
    <w:rsid w:val="003031CB"/>
    <w:rsid w:val="003045E9"/>
    <w:rsid w:val="00310FE8"/>
    <w:rsid w:val="00325DCE"/>
    <w:rsid w:val="003275B5"/>
    <w:rsid w:val="0033221A"/>
    <w:rsid w:val="00332348"/>
    <w:rsid w:val="003353F1"/>
    <w:rsid w:val="00337E32"/>
    <w:rsid w:val="00337F9B"/>
    <w:rsid w:val="00341A3D"/>
    <w:rsid w:val="0034201E"/>
    <w:rsid w:val="00343B69"/>
    <w:rsid w:val="00350DAC"/>
    <w:rsid w:val="00356EEF"/>
    <w:rsid w:val="00361333"/>
    <w:rsid w:val="003613A4"/>
    <w:rsid w:val="003664FA"/>
    <w:rsid w:val="003753C3"/>
    <w:rsid w:val="00384C0B"/>
    <w:rsid w:val="003851B1"/>
    <w:rsid w:val="00387705"/>
    <w:rsid w:val="00387ABA"/>
    <w:rsid w:val="00387F70"/>
    <w:rsid w:val="00395ACB"/>
    <w:rsid w:val="00395D59"/>
    <w:rsid w:val="003A4647"/>
    <w:rsid w:val="003B00ED"/>
    <w:rsid w:val="003B35BE"/>
    <w:rsid w:val="003B36EF"/>
    <w:rsid w:val="003B7E55"/>
    <w:rsid w:val="003C0A1A"/>
    <w:rsid w:val="003C21BB"/>
    <w:rsid w:val="003C51CF"/>
    <w:rsid w:val="003C6923"/>
    <w:rsid w:val="003C6BA9"/>
    <w:rsid w:val="003E56CF"/>
    <w:rsid w:val="003E5DBC"/>
    <w:rsid w:val="003F28BD"/>
    <w:rsid w:val="003F2DF1"/>
    <w:rsid w:val="003F39CE"/>
    <w:rsid w:val="003F3FBB"/>
    <w:rsid w:val="004023E9"/>
    <w:rsid w:val="00405A66"/>
    <w:rsid w:val="004162E3"/>
    <w:rsid w:val="00422B83"/>
    <w:rsid w:val="004275CC"/>
    <w:rsid w:val="00430B8F"/>
    <w:rsid w:val="00435C9E"/>
    <w:rsid w:val="0043632F"/>
    <w:rsid w:val="0044531A"/>
    <w:rsid w:val="0044676E"/>
    <w:rsid w:val="00447BE0"/>
    <w:rsid w:val="00450B0F"/>
    <w:rsid w:val="00452B5B"/>
    <w:rsid w:val="00457390"/>
    <w:rsid w:val="004716F8"/>
    <w:rsid w:val="00471EBC"/>
    <w:rsid w:val="00473AB5"/>
    <w:rsid w:val="00480643"/>
    <w:rsid w:val="00496B29"/>
    <w:rsid w:val="004A4598"/>
    <w:rsid w:val="004A52A4"/>
    <w:rsid w:val="004A64E5"/>
    <w:rsid w:val="004B25F8"/>
    <w:rsid w:val="004B55ED"/>
    <w:rsid w:val="004C0B25"/>
    <w:rsid w:val="004D444C"/>
    <w:rsid w:val="004F73F5"/>
    <w:rsid w:val="00504103"/>
    <w:rsid w:val="00505C03"/>
    <w:rsid w:val="005243BA"/>
    <w:rsid w:val="00542EC5"/>
    <w:rsid w:val="005446EB"/>
    <w:rsid w:val="005453DA"/>
    <w:rsid w:val="00546702"/>
    <w:rsid w:val="005512AC"/>
    <w:rsid w:val="005512B2"/>
    <w:rsid w:val="005515E5"/>
    <w:rsid w:val="0055328D"/>
    <w:rsid w:val="00564114"/>
    <w:rsid w:val="00567F98"/>
    <w:rsid w:val="00573AC0"/>
    <w:rsid w:val="00575F1F"/>
    <w:rsid w:val="00577976"/>
    <w:rsid w:val="005829F1"/>
    <w:rsid w:val="00585325"/>
    <w:rsid w:val="00592170"/>
    <w:rsid w:val="0059466C"/>
    <w:rsid w:val="00595A70"/>
    <w:rsid w:val="005A24C7"/>
    <w:rsid w:val="005A3E37"/>
    <w:rsid w:val="005A4BA4"/>
    <w:rsid w:val="005C17CB"/>
    <w:rsid w:val="005C478D"/>
    <w:rsid w:val="005D3026"/>
    <w:rsid w:val="005E3D1B"/>
    <w:rsid w:val="005E5D38"/>
    <w:rsid w:val="005F7156"/>
    <w:rsid w:val="0060110E"/>
    <w:rsid w:val="00602DAD"/>
    <w:rsid w:val="00603AF9"/>
    <w:rsid w:val="00610C70"/>
    <w:rsid w:val="00621AA3"/>
    <w:rsid w:val="0062748F"/>
    <w:rsid w:val="006355C7"/>
    <w:rsid w:val="00640847"/>
    <w:rsid w:val="006414A7"/>
    <w:rsid w:val="00641E00"/>
    <w:rsid w:val="00652847"/>
    <w:rsid w:val="006579DB"/>
    <w:rsid w:val="00657D8C"/>
    <w:rsid w:val="00671DD8"/>
    <w:rsid w:val="00676341"/>
    <w:rsid w:val="006925EE"/>
    <w:rsid w:val="00692A19"/>
    <w:rsid w:val="006A4576"/>
    <w:rsid w:val="006A6866"/>
    <w:rsid w:val="006A7C9F"/>
    <w:rsid w:val="006B27E8"/>
    <w:rsid w:val="006B7097"/>
    <w:rsid w:val="006D3035"/>
    <w:rsid w:val="006E666F"/>
    <w:rsid w:val="006F05E1"/>
    <w:rsid w:val="006F2A5D"/>
    <w:rsid w:val="00720FFA"/>
    <w:rsid w:val="00721505"/>
    <w:rsid w:val="00731F76"/>
    <w:rsid w:val="00732AF8"/>
    <w:rsid w:val="0073567D"/>
    <w:rsid w:val="00740954"/>
    <w:rsid w:val="00745C9B"/>
    <w:rsid w:val="007468C8"/>
    <w:rsid w:val="00747767"/>
    <w:rsid w:val="00753EFE"/>
    <w:rsid w:val="00757D24"/>
    <w:rsid w:val="00757E2B"/>
    <w:rsid w:val="00761301"/>
    <w:rsid w:val="00761F95"/>
    <w:rsid w:val="007623ED"/>
    <w:rsid w:val="007662B3"/>
    <w:rsid w:val="007772D3"/>
    <w:rsid w:val="0079269A"/>
    <w:rsid w:val="00795148"/>
    <w:rsid w:val="007953ED"/>
    <w:rsid w:val="00797120"/>
    <w:rsid w:val="007A61E6"/>
    <w:rsid w:val="007B063D"/>
    <w:rsid w:val="007B567D"/>
    <w:rsid w:val="007C5A63"/>
    <w:rsid w:val="007C7986"/>
    <w:rsid w:val="007D6E9C"/>
    <w:rsid w:val="007E3006"/>
    <w:rsid w:val="007E3737"/>
    <w:rsid w:val="007F37C0"/>
    <w:rsid w:val="007F6CB9"/>
    <w:rsid w:val="007F6FB6"/>
    <w:rsid w:val="0080465E"/>
    <w:rsid w:val="00804C4F"/>
    <w:rsid w:val="00806AA7"/>
    <w:rsid w:val="00810C00"/>
    <w:rsid w:val="008124D2"/>
    <w:rsid w:val="008266E1"/>
    <w:rsid w:val="008414D2"/>
    <w:rsid w:val="00857743"/>
    <w:rsid w:val="00861E88"/>
    <w:rsid w:val="00863203"/>
    <w:rsid w:val="008773A9"/>
    <w:rsid w:val="00882B6F"/>
    <w:rsid w:val="0088375A"/>
    <w:rsid w:val="00887F9D"/>
    <w:rsid w:val="00891488"/>
    <w:rsid w:val="0089283C"/>
    <w:rsid w:val="00895DA6"/>
    <w:rsid w:val="008A6AF1"/>
    <w:rsid w:val="008B1B6D"/>
    <w:rsid w:val="008C1DF8"/>
    <w:rsid w:val="008C390D"/>
    <w:rsid w:val="008C425F"/>
    <w:rsid w:val="008D3746"/>
    <w:rsid w:val="008D3F87"/>
    <w:rsid w:val="008F100D"/>
    <w:rsid w:val="008F4FB1"/>
    <w:rsid w:val="008F79AD"/>
    <w:rsid w:val="00922D94"/>
    <w:rsid w:val="00924A0A"/>
    <w:rsid w:val="00925C9A"/>
    <w:rsid w:val="00925D54"/>
    <w:rsid w:val="00927827"/>
    <w:rsid w:val="009331EA"/>
    <w:rsid w:val="009375DF"/>
    <w:rsid w:val="009406D3"/>
    <w:rsid w:val="00941DF1"/>
    <w:rsid w:val="0094319E"/>
    <w:rsid w:val="00956365"/>
    <w:rsid w:val="00963652"/>
    <w:rsid w:val="009639A5"/>
    <w:rsid w:val="00965CFA"/>
    <w:rsid w:val="00966122"/>
    <w:rsid w:val="00971FFA"/>
    <w:rsid w:val="00974355"/>
    <w:rsid w:val="00984473"/>
    <w:rsid w:val="009866C8"/>
    <w:rsid w:val="00992EA6"/>
    <w:rsid w:val="009A5023"/>
    <w:rsid w:val="009B1E0E"/>
    <w:rsid w:val="009B37DF"/>
    <w:rsid w:val="009C51BB"/>
    <w:rsid w:val="009C71FC"/>
    <w:rsid w:val="009F6948"/>
    <w:rsid w:val="009F736C"/>
    <w:rsid w:val="00A000ED"/>
    <w:rsid w:val="00A04E73"/>
    <w:rsid w:val="00A05634"/>
    <w:rsid w:val="00A10A27"/>
    <w:rsid w:val="00A13A7A"/>
    <w:rsid w:val="00A14CEE"/>
    <w:rsid w:val="00A16B54"/>
    <w:rsid w:val="00A216C7"/>
    <w:rsid w:val="00A229F6"/>
    <w:rsid w:val="00A269EE"/>
    <w:rsid w:val="00A31112"/>
    <w:rsid w:val="00A311A4"/>
    <w:rsid w:val="00A321F0"/>
    <w:rsid w:val="00A367C4"/>
    <w:rsid w:val="00A4282E"/>
    <w:rsid w:val="00A42D79"/>
    <w:rsid w:val="00A5611A"/>
    <w:rsid w:val="00A6398E"/>
    <w:rsid w:val="00A66717"/>
    <w:rsid w:val="00A66BA9"/>
    <w:rsid w:val="00A67069"/>
    <w:rsid w:val="00A672B2"/>
    <w:rsid w:val="00A73F1E"/>
    <w:rsid w:val="00A768B4"/>
    <w:rsid w:val="00A76B86"/>
    <w:rsid w:val="00A954C6"/>
    <w:rsid w:val="00A96A47"/>
    <w:rsid w:val="00A97E44"/>
    <w:rsid w:val="00AA3C8E"/>
    <w:rsid w:val="00AA430F"/>
    <w:rsid w:val="00AA78F2"/>
    <w:rsid w:val="00AB40B0"/>
    <w:rsid w:val="00AC04C0"/>
    <w:rsid w:val="00AC5F11"/>
    <w:rsid w:val="00AC6B81"/>
    <w:rsid w:val="00AE09E9"/>
    <w:rsid w:val="00AE25C7"/>
    <w:rsid w:val="00AE46D6"/>
    <w:rsid w:val="00AE7396"/>
    <w:rsid w:val="00AF1CA8"/>
    <w:rsid w:val="00B04A8D"/>
    <w:rsid w:val="00B05DA5"/>
    <w:rsid w:val="00B11768"/>
    <w:rsid w:val="00B13EAC"/>
    <w:rsid w:val="00B25D65"/>
    <w:rsid w:val="00B30C4E"/>
    <w:rsid w:val="00B324D5"/>
    <w:rsid w:val="00B3499B"/>
    <w:rsid w:val="00B37DF1"/>
    <w:rsid w:val="00B42927"/>
    <w:rsid w:val="00B46BC3"/>
    <w:rsid w:val="00B8264E"/>
    <w:rsid w:val="00B84EF5"/>
    <w:rsid w:val="00B8624D"/>
    <w:rsid w:val="00B91076"/>
    <w:rsid w:val="00B929A2"/>
    <w:rsid w:val="00B96825"/>
    <w:rsid w:val="00B978D1"/>
    <w:rsid w:val="00BA1FBB"/>
    <w:rsid w:val="00BA6DE6"/>
    <w:rsid w:val="00BA7414"/>
    <w:rsid w:val="00BB1640"/>
    <w:rsid w:val="00BB2612"/>
    <w:rsid w:val="00BB3306"/>
    <w:rsid w:val="00BB741F"/>
    <w:rsid w:val="00BC38DC"/>
    <w:rsid w:val="00BC4F46"/>
    <w:rsid w:val="00BD339E"/>
    <w:rsid w:val="00BD4EC0"/>
    <w:rsid w:val="00BD7750"/>
    <w:rsid w:val="00BF03D1"/>
    <w:rsid w:val="00BF03EF"/>
    <w:rsid w:val="00BF15E5"/>
    <w:rsid w:val="00BF29D9"/>
    <w:rsid w:val="00BF39D0"/>
    <w:rsid w:val="00C040F0"/>
    <w:rsid w:val="00C05B8E"/>
    <w:rsid w:val="00C1005C"/>
    <w:rsid w:val="00C11343"/>
    <w:rsid w:val="00C124E6"/>
    <w:rsid w:val="00C14EA5"/>
    <w:rsid w:val="00C218DA"/>
    <w:rsid w:val="00C24196"/>
    <w:rsid w:val="00C26A8B"/>
    <w:rsid w:val="00C27C9A"/>
    <w:rsid w:val="00C306B1"/>
    <w:rsid w:val="00C30808"/>
    <w:rsid w:val="00C326A7"/>
    <w:rsid w:val="00C34CC1"/>
    <w:rsid w:val="00C42DD2"/>
    <w:rsid w:val="00C470E6"/>
    <w:rsid w:val="00C5151E"/>
    <w:rsid w:val="00C64CCC"/>
    <w:rsid w:val="00C7387C"/>
    <w:rsid w:val="00C74C3D"/>
    <w:rsid w:val="00C75F67"/>
    <w:rsid w:val="00C8094F"/>
    <w:rsid w:val="00C840E6"/>
    <w:rsid w:val="00C85885"/>
    <w:rsid w:val="00C917F7"/>
    <w:rsid w:val="00CA18CB"/>
    <w:rsid w:val="00CA21C0"/>
    <w:rsid w:val="00CC47FE"/>
    <w:rsid w:val="00CC5815"/>
    <w:rsid w:val="00CD2694"/>
    <w:rsid w:val="00CE15EC"/>
    <w:rsid w:val="00CE4A4F"/>
    <w:rsid w:val="00CE632F"/>
    <w:rsid w:val="00CF21D8"/>
    <w:rsid w:val="00D1040A"/>
    <w:rsid w:val="00D1591C"/>
    <w:rsid w:val="00D248A2"/>
    <w:rsid w:val="00D2667E"/>
    <w:rsid w:val="00D32959"/>
    <w:rsid w:val="00D4431F"/>
    <w:rsid w:val="00D4496E"/>
    <w:rsid w:val="00D469FF"/>
    <w:rsid w:val="00D51AB4"/>
    <w:rsid w:val="00D52225"/>
    <w:rsid w:val="00D536F4"/>
    <w:rsid w:val="00D60776"/>
    <w:rsid w:val="00D6640D"/>
    <w:rsid w:val="00D70820"/>
    <w:rsid w:val="00D7161C"/>
    <w:rsid w:val="00D7533C"/>
    <w:rsid w:val="00D77D40"/>
    <w:rsid w:val="00D81054"/>
    <w:rsid w:val="00D83CEE"/>
    <w:rsid w:val="00D87734"/>
    <w:rsid w:val="00D90928"/>
    <w:rsid w:val="00D90BF4"/>
    <w:rsid w:val="00D94E8A"/>
    <w:rsid w:val="00DA5F1E"/>
    <w:rsid w:val="00DA7B6A"/>
    <w:rsid w:val="00DA7E43"/>
    <w:rsid w:val="00DB0269"/>
    <w:rsid w:val="00DB207E"/>
    <w:rsid w:val="00DC009E"/>
    <w:rsid w:val="00DC3259"/>
    <w:rsid w:val="00DD39AE"/>
    <w:rsid w:val="00DD4104"/>
    <w:rsid w:val="00DE02B1"/>
    <w:rsid w:val="00DE4169"/>
    <w:rsid w:val="00DE6A8A"/>
    <w:rsid w:val="00DF1731"/>
    <w:rsid w:val="00DF687D"/>
    <w:rsid w:val="00E2335D"/>
    <w:rsid w:val="00E24007"/>
    <w:rsid w:val="00E35556"/>
    <w:rsid w:val="00E446A0"/>
    <w:rsid w:val="00E636F4"/>
    <w:rsid w:val="00E66EAC"/>
    <w:rsid w:val="00E70CE3"/>
    <w:rsid w:val="00E8552B"/>
    <w:rsid w:val="00E86485"/>
    <w:rsid w:val="00E9004A"/>
    <w:rsid w:val="00EA068B"/>
    <w:rsid w:val="00EA48C8"/>
    <w:rsid w:val="00EA5492"/>
    <w:rsid w:val="00EB0840"/>
    <w:rsid w:val="00EB1BB2"/>
    <w:rsid w:val="00EB34A6"/>
    <w:rsid w:val="00EB619B"/>
    <w:rsid w:val="00EC0835"/>
    <w:rsid w:val="00EC6867"/>
    <w:rsid w:val="00EC7E91"/>
    <w:rsid w:val="00ED3EE5"/>
    <w:rsid w:val="00ED6C3A"/>
    <w:rsid w:val="00ED735B"/>
    <w:rsid w:val="00EE773B"/>
    <w:rsid w:val="00F01FC9"/>
    <w:rsid w:val="00F14DE1"/>
    <w:rsid w:val="00F15EE5"/>
    <w:rsid w:val="00F17951"/>
    <w:rsid w:val="00F20BFB"/>
    <w:rsid w:val="00F367C8"/>
    <w:rsid w:val="00F37839"/>
    <w:rsid w:val="00F5239B"/>
    <w:rsid w:val="00F621F0"/>
    <w:rsid w:val="00F63A01"/>
    <w:rsid w:val="00F655F2"/>
    <w:rsid w:val="00F65DE6"/>
    <w:rsid w:val="00F71681"/>
    <w:rsid w:val="00F72A87"/>
    <w:rsid w:val="00F760D7"/>
    <w:rsid w:val="00F76467"/>
    <w:rsid w:val="00F80C9A"/>
    <w:rsid w:val="00F83985"/>
    <w:rsid w:val="00F863B4"/>
    <w:rsid w:val="00F911B2"/>
    <w:rsid w:val="00F95EDA"/>
    <w:rsid w:val="00F96033"/>
    <w:rsid w:val="00F9767F"/>
    <w:rsid w:val="00FA335F"/>
    <w:rsid w:val="00FA5537"/>
    <w:rsid w:val="00FC4233"/>
    <w:rsid w:val="00FD1E95"/>
    <w:rsid w:val="00FE41F0"/>
    <w:rsid w:val="00FF4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4F97C-7C24-4367-BE77-2C47FC47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65DE6"/>
    <w:pPr>
      <w:keepNext/>
      <w:jc w:val="center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5DE6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F65DE6"/>
  </w:style>
  <w:style w:type="character" w:customStyle="1" w:styleId="NotedebasdepageCar">
    <w:name w:val="Note de bas de page Car"/>
    <w:basedOn w:val="Policepardfaut"/>
    <w:link w:val="Notedebasdepage"/>
    <w:semiHidden/>
    <w:rsid w:val="00F65DE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F65DE6"/>
    <w:pPr>
      <w:jc w:val="both"/>
    </w:pPr>
    <w:rPr>
      <w:sz w:val="26"/>
    </w:rPr>
  </w:style>
  <w:style w:type="character" w:customStyle="1" w:styleId="Corpsdetexte3Car">
    <w:name w:val="Corps de texte 3 Car"/>
    <w:basedOn w:val="Policepardfaut"/>
    <w:link w:val="Corpsdetexte3"/>
    <w:rsid w:val="00F65DE6"/>
    <w:rPr>
      <w:rFonts w:ascii="Times New Roman" w:eastAsia="Times New Roman" w:hAnsi="Times New Roman" w:cs="Times New Roman"/>
      <w:sz w:val="2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5D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DE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65DE6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610C7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10C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610C7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911B2"/>
    <w:pPr>
      <w:overflowPunct/>
      <w:autoSpaceDE/>
      <w:autoSpaceDN/>
      <w:adjustRightInd/>
      <w:spacing w:after="200" w:line="276" w:lineRule="auto"/>
      <w:ind w:left="720" w:hanging="357"/>
      <w:contextualSpacing/>
      <w:jc w:val="both"/>
      <w:textAlignment w:val="auto"/>
    </w:pPr>
    <w:rPr>
      <w:rFonts w:ascii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87F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200953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2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2D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C27C9A"/>
    <w:pPr>
      <w:autoSpaceDE w:val="0"/>
      <w:autoSpaceDN w:val="0"/>
      <w:adjustRightInd w:val="0"/>
      <w:spacing w:after="0" w:line="240" w:lineRule="auto"/>
    </w:pPr>
    <w:rPr>
      <w:rFonts w:ascii="News Gothic MT" w:eastAsia="Times New Roman" w:hAnsi="News Gothic MT" w:cs="News Gothic MT"/>
      <w:color w:val="000000"/>
      <w:sz w:val="24"/>
      <w:szCs w:val="24"/>
      <w:lang w:eastAsia="fr-FR"/>
    </w:rPr>
  </w:style>
  <w:style w:type="character" w:customStyle="1" w:styleId="A3">
    <w:name w:val="A3"/>
    <w:uiPriority w:val="99"/>
    <w:rsid w:val="00C27C9A"/>
    <w:rPr>
      <w:rFonts w:cs="News Gothic M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925C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040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040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-tog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-togo.org" TargetMode="External"/><Relationship Id="rId1" Type="http://schemas.openxmlformats.org/officeDocument/2006/relationships/hyperlink" Target="mailto:dgscn_tg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347E-FEE7-40AC-9A4D-9C0F85D3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RGPH4</dc:creator>
  <cp:lastModifiedBy>CSI MPD</cp:lastModifiedBy>
  <cp:revision>2</cp:revision>
  <cp:lastPrinted>2017-02-21T15:06:00Z</cp:lastPrinted>
  <dcterms:created xsi:type="dcterms:W3CDTF">2018-08-16T08:48:00Z</dcterms:created>
  <dcterms:modified xsi:type="dcterms:W3CDTF">2018-08-16T08:48:00Z</dcterms:modified>
</cp:coreProperties>
</file>